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270588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270588" w:rsidRDefault="003A3075">
            <w:pPr>
              <w:rPr>
                <w:rFonts w:cstheme="minorHAnsi"/>
              </w:rPr>
            </w:pPr>
            <w:bookmarkStart w:id="0" w:name="_GoBack"/>
            <w:r w:rsidRPr="00270588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270588" w:rsidRDefault="00A83A7C" w:rsidP="00270588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270588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B33B3E" w:rsidRPr="00270588" w:rsidTr="006245CB">
        <w:tc>
          <w:tcPr>
            <w:tcW w:w="9402" w:type="dxa"/>
            <w:gridSpan w:val="10"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270588" w:rsidRDefault="0046506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270588" w:rsidRDefault="00784821" w:rsidP="00252AEE">
            <w:pPr>
              <w:jc w:val="center"/>
              <w:rPr>
                <w:rFonts w:cstheme="minorHAnsi"/>
                <w:b/>
                <w:lang w:val="sr-Latn-BA"/>
              </w:rPr>
            </w:pPr>
            <w:r>
              <w:rPr>
                <w:b/>
                <w:bCs/>
                <w:lang w:val="bs-Cyrl-BA"/>
              </w:rPr>
              <w:t>ПЕТРОГРАФИЈА СА ГЕОЛОГИЈОМ</w:t>
            </w:r>
          </w:p>
        </w:tc>
      </w:tr>
      <w:tr w:rsidR="001C22B3" w:rsidRPr="00270588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270588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270588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270588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270588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 xml:space="preserve">Број </w:t>
            </w:r>
            <w:r w:rsidRPr="00270588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784821" w:rsidRPr="00270588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784821" w:rsidRPr="00270588" w:rsidRDefault="00DD69A5" w:rsidP="00784821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ОШ13ПГЕО</w:t>
            </w: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821" w:rsidRDefault="00784821" w:rsidP="00784821">
            <w:pPr>
              <w:jc w:val="center"/>
            </w:pPr>
            <w:r>
              <w:rPr>
                <w:lang w:val="sr-Cyrl-CS" w:eastAsia="bs-Latn-BA"/>
              </w:rPr>
              <w:t xml:space="preserve">Обавезни 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4821" w:rsidRPr="000F4CB1" w:rsidRDefault="00784821" w:rsidP="00784821">
            <w:pPr>
              <w:snapToGrid w:val="0"/>
              <w:jc w:val="center"/>
              <w:rPr>
                <w:lang w:val="bs-Latn-BA"/>
              </w:rPr>
            </w:pPr>
            <w:r>
              <w:rPr>
                <w:lang w:val="bs-Latn-BA"/>
              </w:rPr>
              <w:t>I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821" w:rsidRPr="000F4CB1" w:rsidRDefault="00784821" w:rsidP="00784821">
            <w:pPr>
              <w:snapToGrid w:val="0"/>
              <w:jc w:val="center"/>
              <w:rPr>
                <w:lang w:val="bs-Cyrl-BA"/>
              </w:rPr>
            </w:pPr>
            <w:r>
              <w:rPr>
                <w:lang w:val="bs-Cyrl-BA"/>
              </w:rPr>
              <w:t>2П+2В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784821" w:rsidRPr="000F4CB1" w:rsidRDefault="00784821" w:rsidP="00784821">
            <w:pPr>
              <w:snapToGrid w:val="0"/>
              <w:jc w:val="center"/>
              <w:rPr>
                <w:lang w:val="bs-Cyrl-BA" w:eastAsia="bs-Latn-BA"/>
              </w:rPr>
            </w:pPr>
            <w:r>
              <w:rPr>
                <w:lang w:val="bs-Cyrl-BA" w:eastAsia="bs-Latn-BA"/>
              </w:rPr>
              <w:t>4</w:t>
            </w:r>
          </w:p>
        </w:tc>
      </w:tr>
      <w:tr w:rsidR="00784821" w:rsidRPr="00270588" w:rsidTr="00270588">
        <w:tc>
          <w:tcPr>
            <w:tcW w:w="2082" w:type="dxa"/>
            <w:gridSpan w:val="2"/>
            <w:shd w:val="clear" w:color="auto" w:fill="269A3C"/>
          </w:tcPr>
          <w:p w:rsidR="00784821" w:rsidRPr="00270588" w:rsidRDefault="00784821" w:rsidP="00784821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784821" w:rsidRPr="00270588" w:rsidRDefault="00784821" w:rsidP="00784821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bs-Cyrl-BA"/>
              </w:rPr>
              <w:t>Др Мира Милић, ред. проф.</w:t>
            </w:r>
          </w:p>
        </w:tc>
      </w:tr>
      <w:tr w:rsidR="00784821" w:rsidRPr="00270588" w:rsidTr="004408D5">
        <w:tc>
          <w:tcPr>
            <w:tcW w:w="9402" w:type="dxa"/>
            <w:gridSpan w:val="10"/>
          </w:tcPr>
          <w:p w:rsidR="00784821" w:rsidRPr="00270588" w:rsidRDefault="00784821" w:rsidP="00784821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784821" w:rsidRPr="00270588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784821" w:rsidRPr="00270588" w:rsidRDefault="00784821" w:rsidP="00784821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784821" w:rsidRPr="00270588" w:rsidRDefault="00784821" w:rsidP="00784821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784821" w:rsidRPr="00270588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821" w:rsidRPr="00270588" w:rsidRDefault="00784821" w:rsidP="00784821">
            <w:pPr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Нема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784821" w:rsidRPr="00986C49" w:rsidRDefault="00784821" w:rsidP="00784821">
            <w:pPr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-</w:t>
            </w:r>
          </w:p>
        </w:tc>
      </w:tr>
      <w:tr w:rsidR="00784821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784821" w:rsidRPr="00270588" w:rsidRDefault="00784821" w:rsidP="00784821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784821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821" w:rsidRPr="00270588" w:rsidRDefault="00784821" w:rsidP="00784821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636F4D">
              <w:rPr>
                <w:lang w:val="sr-Cyrl-CS"/>
              </w:rPr>
              <w:t>Основни циљ предмета је упознавање студената са изграђивачима Земљине коре – минералима, стијенама, продуктима распадања стијена, физичко – механичким својствима стијена, примјена стијена, рељефом старошћу и геолошким периодома.</w:t>
            </w:r>
          </w:p>
        </w:tc>
      </w:tr>
      <w:tr w:rsidR="00784821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784821" w:rsidRPr="00270588" w:rsidRDefault="00784821" w:rsidP="00784821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784821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821" w:rsidRPr="00270588" w:rsidRDefault="00784821" w:rsidP="00784821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636F4D">
              <w:rPr>
                <w:lang w:val="sr-Cyrl-CS"/>
              </w:rPr>
              <w:t>Настава се изводи путем предавања и вјежби. Знање овог предмета служи као основ за педологију, физиологију, исхрану биљака, гајање шума, геомеханику, грађевинарство, уређење бијуца и заштиту животне средине. Студент треба да добије основно геолошко знање о минералима и стијенама које учествују у грађи земљине коре, као и процесе њиховог распадања, при формирање земљшта карактеристичног за поједине врсте.</w:t>
            </w:r>
          </w:p>
        </w:tc>
      </w:tr>
      <w:tr w:rsidR="00784821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784821" w:rsidRPr="00270588" w:rsidRDefault="00784821" w:rsidP="00784821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784821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821" w:rsidRPr="00270588" w:rsidRDefault="00784821" w:rsidP="00784821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636F4D">
              <w:rPr>
                <w:lang w:val="sr-Cyrl-CS"/>
              </w:rPr>
              <w:t>Садржај наставног плана обухвата следеће наставне јединице:</w:t>
            </w:r>
            <w:r>
              <w:rPr>
                <w:lang w:val="sr-Cyrl-CS"/>
              </w:rPr>
              <w:t xml:space="preserve"> </w:t>
            </w:r>
            <w:r w:rsidRPr="00636F4D">
              <w:rPr>
                <w:lang w:val="sr-Cyrl-CS"/>
              </w:rPr>
              <w:t>основ</w:t>
            </w:r>
            <w:r>
              <w:rPr>
                <w:lang w:val="sr-Cyrl-CS"/>
              </w:rPr>
              <w:t>ни подаци о грађи земљине коре: М</w:t>
            </w:r>
            <w:r w:rsidRPr="00636F4D">
              <w:rPr>
                <w:lang w:val="sr-Cyrl-CS"/>
              </w:rPr>
              <w:t>инералошке кар</w:t>
            </w:r>
            <w:r>
              <w:rPr>
                <w:lang w:val="sr-Cyrl-CS"/>
              </w:rPr>
              <w:t>актеристике стијена у литосфери; С</w:t>
            </w:r>
            <w:r w:rsidRPr="00636F4D">
              <w:rPr>
                <w:lang w:val="sr-Cyrl-CS"/>
              </w:rPr>
              <w:t>истематика минерала</w:t>
            </w:r>
            <w:r>
              <w:rPr>
                <w:lang w:val="sr-Cyrl-CS"/>
              </w:rPr>
              <w:t>; П</w:t>
            </w:r>
            <w:r w:rsidRPr="00636F4D">
              <w:rPr>
                <w:lang w:val="sr-Cyrl-CS"/>
              </w:rPr>
              <w:t>етролошке карактеристике стијена</w:t>
            </w:r>
            <w:r>
              <w:rPr>
                <w:lang w:val="sr-Cyrl-CS"/>
              </w:rPr>
              <w:t>; С</w:t>
            </w:r>
            <w:r w:rsidRPr="00636F4D">
              <w:rPr>
                <w:lang w:val="sr-Cyrl-CS"/>
              </w:rPr>
              <w:t>тарост стијена литосфере и развој биљног свијета</w:t>
            </w:r>
          </w:p>
        </w:tc>
      </w:tr>
      <w:tr w:rsidR="00784821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784821" w:rsidRPr="00270588" w:rsidRDefault="00784821" w:rsidP="00784821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784821" w:rsidRPr="00270588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821" w:rsidRPr="00270588" w:rsidRDefault="00784821" w:rsidP="00784821">
            <w:pPr>
              <w:snapToGrid w:val="0"/>
              <w:rPr>
                <w:rFonts w:cstheme="minorHAnsi"/>
                <w:lang w:val="ru-RU"/>
              </w:rPr>
            </w:pPr>
            <w:r w:rsidRPr="00636F4D">
              <w:rPr>
                <w:lang w:val="sr-Cyrl-CS"/>
              </w:rPr>
              <w:t>Предавање, вјежбе и консултације. По могућности посјета једном терену са отвоеним геолошким профилом (може и активни каменолом).</w:t>
            </w:r>
          </w:p>
        </w:tc>
      </w:tr>
      <w:tr w:rsidR="00784821" w:rsidRPr="00270588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784821" w:rsidRPr="00270588" w:rsidRDefault="00784821" w:rsidP="00784821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784821" w:rsidRPr="00270588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784821" w:rsidRPr="00636F4D" w:rsidRDefault="00784821" w:rsidP="00784821">
            <w:pPr>
              <w:numPr>
                <w:ilvl w:val="0"/>
                <w:numId w:val="1"/>
              </w:numPr>
              <w:suppressAutoHyphens/>
              <w:rPr>
                <w:lang w:val="sr-Latn-CS"/>
              </w:rPr>
            </w:pPr>
            <w:r>
              <w:rPr>
                <w:lang w:val="sr-Latn-CS"/>
              </w:rPr>
              <w:t>Милић М. (</w:t>
            </w:r>
            <w:r w:rsidRPr="00636F4D">
              <w:rPr>
                <w:lang w:val="sr-Latn-CS"/>
              </w:rPr>
              <w:t>2005</w:t>
            </w:r>
            <w:r>
              <w:rPr>
                <w:lang w:val="sr-Latn-CS"/>
              </w:rPr>
              <w:t>)</w:t>
            </w:r>
            <w:r w:rsidRPr="00636F4D">
              <w:rPr>
                <w:lang w:val="sr-Latn-CS"/>
              </w:rPr>
              <w:t xml:space="preserve">: </w:t>
            </w:r>
            <w:r w:rsidRPr="00DF676E">
              <w:rPr>
                <w:i/>
                <w:lang w:val="sr-Latn-CS"/>
              </w:rPr>
              <w:t>Основи минералогије и петрографије</w:t>
            </w:r>
            <w:r w:rsidRPr="00636F4D">
              <w:rPr>
                <w:lang w:val="sr-Latn-CS"/>
              </w:rPr>
              <w:t>, Универзитет у Бањој Луци, Шумарски факултет Бања Лука.</w:t>
            </w:r>
          </w:p>
          <w:p w:rsidR="00784821" w:rsidRDefault="00784821" w:rsidP="00784821">
            <w:pPr>
              <w:numPr>
                <w:ilvl w:val="0"/>
                <w:numId w:val="1"/>
              </w:numPr>
              <w:suppressAutoHyphens/>
              <w:rPr>
                <w:lang w:val="sr-Latn-CS"/>
              </w:rPr>
            </w:pPr>
            <w:r w:rsidRPr="00636F4D">
              <w:rPr>
                <w:lang w:val="sr-Latn-CS"/>
              </w:rPr>
              <w:t>Кнежевић – Ђорђевић В., Јоксимовић В.</w:t>
            </w:r>
            <w:r>
              <w:rPr>
                <w:lang w:val="sr-Latn-CS"/>
              </w:rPr>
              <w:t xml:space="preserve"> (</w:t>
            </w:r>
            <w:r w:rsidRPr="00636F4D">
              <w:rPr>
                <w:lang w:val="sr-Latn-CS"/>
              </w:rPr>
              <w:t>2002</w:t>
            </w:r>
            <w:r>
              <w:rPr>
                <w:lang w:val="sr-Latn-CS"/>
              </w:rPr>
              <w:t>)</w:t>
            </w:r>
            <w:r w:rsidRPr="00636F4D">
              <w:rPr>
                <w:lang w:val="sr-Latn-CS"/>
              </w:rPr>
              <w:t xml:space="preserve">: </w:t>
            </w:r>
            <w:r w:rsidRPr="00DF676E">
              <w:rPr>
                <w:i/>
                <w:lang w:val="sr-Latn-CS"/>
              </w:rPr>
              <w:t>Петрографија са геологијом коре распадања</w:t>
            </w:r>
            <w:r w:rsidRPr="00636F4D">
              <w:rPr>
                <w:lang w:val="sr-Latn-CS"/>
              </w:rPr>
              <w:t>, Универзитет у Београду, Шумарски факултет, Београд.</w:t>
            </w:r>
          </w:p>
          <w:p w:rsidR="00784821" w:rsidRPr="00DF676E" w:rsidRDefault="00784821" w:rsidP="00784821">
            <w:pPr>
              <w:numPr>
                <w:ilvl w:val="0"/>
                <w:numId w:val="1"/>
              </w:numPr>
              <w:suppressAutoHyphens/>
              <w:rPr>
                <w:lang w:val="sr-Latn-CS"/>
              </w:rPr>
            </w:pPr>
            <w:proofErr w:type="spellStart"/>
            <w:r w:rsidRPr="00636F4D">
              <w:t>Мил</w:t>
            </w:r>
            <w:proofErr w:type="spellEnd"/>
            <w:r>
              <w:rPr>
                <w:lang w:val="sr-Cyrl-CS"/>
              </w:rPr>
              <w:t xml:space="preserve">ић, </w:t>
            </w:r>
            <w:proofErr w:type="gramStart"/>
            <w:r>
              <w:rPr>
                <w:lang w:val="sr-Cyrl-CS"/>
              </w:rPr>
              <w:t>М.</w:t>
            </w:r>
            <w:r>
              <w:rPr>
                <w:lang w:val="sr-Latn-BA"/>
              </w:rPr>
              <w:t>(</w:t>
            </w:r>
            <w:proofErr w:type="gramEnd"/>
            <w:r>
              <w:rPr>
                <w:lang w:val="sr-Latn-BA"/>
              </w:rPr>
              <w:t>2007):</w:t>
            </w:r>
            <w:r w:rsidRPr="00636F4D">
              <w:rPr>
                <w:lang w:val="sr-Cyrl-CS"/>
              </w:rPr>
              <w:t xml:space="preserve"> </w:t>
            </w:r>
            <w:r w:rsidRPr="00DF676E">
              <w:rPr>
                <w:i/>
                <w:lang w:val="sr-Cyrl-CS"/>
              </w:rPr>
              <w:t>Основи минералогије и петрографије</w:t>
            </w:r>
            <w:r w:rsidRPr="00636F4D">
              <w:rPr>
                <w:lang w:val="sr-Cyrl-CS"/>
              </w:rPr>
              <w:t>, друго допуњено издање, Шумарски факултет Униве</w:t>
            </w:r>
            <w:r>
              <w:rPr>
                <w:lang w:val="sr-Cyrl-CS"/>
              </w:rPr>
              <w:t>рзитета у Бањој Луци, Бања Лука</w:t>
            </w:r>
            <w:r w:rsidRPr="00636F4D">
              <w:rPr>
                <w:lang w:val="sr-Cyrl-CS"/>
              </w:rPr>
              <w:t>.</w:t>
            </w:r>
          </w:p>
          <w:p w:rsidR="00784821" w:rsidRPr="00270588" w:rsidRDefault="00784821" w:rsidP="00784821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lang w:val="ru-RU"/>
              </w:rPr>
            </w:pPr>
            <w:proofErr w:type="spellStart"/>
            <w:r w:rsidRPr="00636F4D">
              <w:t>Мил</w:t>
            </w:r>
            <w:proofErr w:type="spellEnd"/>
            <w:r>
              <w:rPr>
                <w:lang w:val="sr-Cyrl-CS"/>
              </w:rPr>
              <w:t xml:space="preserve">ић, М. </w:t>
            </w:r>
            <w:r>
              <w:rPr>
                <w:lang w:val="sr-Latn-BA"/>
              </w:rPr>
              <w:t>(2009):</w:t>
            </w:r>
            <w:r w:rsidRPr="00636F4D">
              <w:rPr>
                <w:lang w:val="sr-Cyrl-CS"/>
              </w:rPr>
              <w:t xml:space="preserve"> </w:t>
            </w:r>
            <w:r w:rsidRPr="00DF676E">
              <w:rPr>
                <w:i/>
                <w:lang w:val="sr-Cyrl-CS"/>
              </w:rPr>
              <w:t>Карбонатне</w:t>
            </w:r>
            <w:r w:rsidRPr="00636F4D">
              <w:rPr>
                <w:lang w:val="sr-Cyrl-CS"/>
              </w:rPr>
              <w:t xml:space="preserve"> </w:t>
            </w:r>
            <w:r w:rsidRPr="00DF676E">
              <w:rPr>
                <w:i/>
                <w:lang w:val="sr-Cyrl-CS"/>
              </w:rPr>
              <w:t>стијене западног дијела Републике Српске као сировина за грађевинарство и индустрију</w:t>
            </w:r>
            <w:r w:rsidRPr="00636F4D">
              <w:rPr>
                <w:lang w:val="sr-Cyrl-CS"/>
              </w:rPr>
              <w:t>, Шумарски факултет</w:t>
            </w:r>
            <w:r>
              <w:rPr>
                <w:lang w:val="sr-Cyrl-CS"/>
              </w:rPr>
              <w:t xml:space="preserve"> Универзитета у Бањој Луци</w:t>
            </w:r>
            <w:r w:rsidRPr="00636F4D">
              <w:rPr>
                <w:lang w:val="sr-Cyrl-CS"/>
              </w:rPr>
              <w:t>.</w:t>
            </w:r>
          </w:p>
        </w:tc>
      </w:tr>
      <w:tr w:rsidR="00784821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784821" w:rsidRPr="00270588" w:rsidRDefault="00784821" w:rsidP="00784821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784821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784821" w:rsidRPr="00270588" w:rsidRDefault="00784821" w:rsidP="00784821">
            <w:pPr>
              <w:jc w:val="both"/>
              <w:rPr>
                <w:rFonts w:cstheme="minorHAnsi"/>
              </w:rPr>
            </w:pPr>
          </w:p>
        </w:tc>
      </w:tr>
      <w:tr w:rsidR="00784821" w:rsidRPr="00270588" w:rsidTr="00270588">
        <w:trPr>
          <w:trHeight w:val="94"/>
        </w:trPr>
        <w:tc>
          <w:tcPr>
            <w:tcW w:w="1779" w:type="dxa"/>
            <w:vMerge w:val="restart"/>
            <w:vAlign w:val="center"/>
          </w:tcPr>
          <w:p w:rsidR="00784821" w:rsidRPr="00270588" w:rsidRDefault="00784821" w:rsidP="00784821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Активност у току наставе</w:t>
            </w:r>
          </w:p>
        </w:tc>
        <w:tc>
          <w:tcPr>
            <w:tcW w:w="1514" w:type="dxa"/>
            <w:gridSpan w:val="2"/>
            <w:vMerge w:val="restart"/>
            <w:vAlign w:val="center"/>
          </w:tcPr>
          <w:p w:rsidR="00784821" w:rsidRPr="00270588" w:rsidRDefault="00784821" w:rsidP="00784821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10 бод.</w:t>
            </w:r>
          </w:p>
        </w:tc>
        <w:tc>
          <w:tcPr>
            <w:tcW w:w="1542" w:type="dxa"/>
            <w:gridSpan w:val="2"/>
            <w:vAlign w:val="center"/>
          </w:tcPr>
          <w:p w:rsidR="00784821" w:rsidRPr="00784821" w:rsidRDefault="00784821" w:rsidP="00784821">
            <w:pPr>
              <w:jc w:val="center"/>
              <w:rPr>
                <w:rFonts w:cstheme="minorHAnsi"/>
                <w:lang w:val="sr-Latn-BA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  <w:r>
              <w:rPr>
                <w:rFonts w:cstheme="minorHAnsi"/>
                <w:lang w:val="sr-Latn-BA"/>
              </w:rPr>
              <w:t xml:space="preserve"> 1</w:t>
            </w:r>
          </w:p>
        </w:tc>
        <w:tc>
          <w:tcPr>
            <w:tcW w:w="1491" w:type="dxa"/>
            <w:gridSpan w:val="2"/>
            <w:vAlign w:val="center"/>
          </w:tcPr>
          <w:p w:rsidR="00784821" w:rsidRPr="00270588" w:rsidRDefault="00784821" w:rsidP="00784821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20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784821" w:rsidRPr="00270588" w:rsidRDefault="00784821" w:rsidP="00784821">
            <w:pPr>
              <w:ind w:right="-250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784821" w:rsidRPr="00270588" w:rsidRDefault="00784821" w:rsidP="00784821">
            <w:pPr>
              <w:snapToGrid w:val="0"/>
              <w:jc w:val="center"/>
              <w:rPr>
                <w:rFonts w:cstheme="minorHAnsi"/>
                <w:lang w:val="bs-Cyrl-BA"/>
              </w:rPr>
            </w:pPr>
            <w:r w:rsidRPr="00270588">
              <w:rPr>
                <w:rFonts w:cstheme="minorHAnsi"/>
                <w:lang w:val="ru-RU"/>
              </w:rPr>
              <w:t>50</w:t>
            </w:r>
            <w:r w:rsidRPr="00270588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784821" w:rsidRPr="00270588" w:rsidTr="00455524">
        <w:trPr>
          <w:trHeight w:val="93"/>
        </w:trPr>
        <w:tc>
          <w:tcPr>
            <w:tcW w:w="1779" w:type="dxa"/>
            <w:vMerge/>
            <w:tcBorders>
              <w:bottom w:val="single" w:sz="4" w:space="0" w:color="auto"/>
            </w:tcBorders>
          </w:tcPr>
          <w:p w:rsidR="00784821" w:rsidRPr="00270588" w:rsidRDefault="00784821" w:rsidP="00784821">
            <w:pPr>
              <w:rPr>
                <w:rFonts w:cstheme="minorHAnsi"/>
              </w:rPr>
            </w:pPr>
          </w:p>
        </w:tc>
        <w:tc>
          <w:tcPr>
            <w:tcW w:w="1514" w:type="dxa"/>
            <w:gridSpan w:val="2"/>
            <w:vMerge/>
            <w:tcBorders>
              <w:bottom w:val="single" w:sz="4" w:space="0" w:color="auto"/>
            </w:tcBorders>
          </w:tcPr>
          <w:p w:rsidR="00784821" w:rsidRPr="00270588" w:rsidRDefault="00784821" w:rsidP="00784821">
            <w:pPr>
              <w:rPr>
                <w:rFonts w:cstheme="minorHAnsi"/>
              </w:rPr>
            </w:pP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</w:tcPr>
          <w:p w:rsidR="00784821" w:rsidRPr="00784821" w:rsidRDefault="00784821" w:rsidP="00784821">
            <w:pPr>
              <w:jc w:val="center"/>
              <w:rPr>
                <w:rFonts w:cstheme="minorHAnsi"/>
                <w:lang w:val="sr-Latn-BA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  <w:r>
              <w:rPr>
                <w:rFonts w:cstheme="minorHAnsi"/>
                <w:lang w:val="sr-Latn-BA"/>
              </w:rPr>
              <w:t xml:space="preserve"> 2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</w:tcPr>
          <w:p w:rsidR="00784821" w:rsidRPr="00270588" w:rsidRDefault="00784821" w:rsidP="00784821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20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784821" w:rsidRPr="00270588" w:rsidRDefault="00784821" w:rsidP="00784821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784821" w:rsidRPr="00270588" w:rsidRDefault="00784821" w:rsidP="00784821">
            <w:pPr>
              <w:rPr>
                <w:rFonts w:cstheme="minorHAnsi"/>
              </w:rPr>
            </w:pPr>
          </w:p>
        </w:tc>
      </w:tr>
      <w:tr w:rsidR="00784821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784821" w:rsidRPr="00270588" w:rsidRDefault="00784821" w:rsidP="00784821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784821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784821" w:rsidRPr="00270588" w:rsidRDefault="00784821" w:rsidP="00784821">
            <w:pPr>
              <w:rPr>
                <w:rFonts w:cstheme="minorHAnsi"/>
              </w:rPr>
            </w:pPr>
          </w:p>
        </w:tc>
      </w:tr>
      <w:tr w:rsidR="00784821" w:rsidRPr="00270588" w:rsidTr="00270588">
        <w:tc>
          <w:tcPr>
            <w:tcW w:w="5724" w:type="dxa"/>
            <w:gridSpan w:val="6"/>
            <w:shd w:val="clear" w:color="auto" w:fill="269A3C"/>
          </w:tcPr>
          <w:p w:rsidR="00784821" w:rsidRPr="00270588" w:rsidRDefault="00784821" w:rsidP="00784821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784821" w:rsidRPr="00270588" w:rsidRDefault="00784821" w:rsidP="00784821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bs-Cyrl-BA"/>
              </w:rPr>
              <w:t>Др Мира Милић, ред. проф.</w:t>
            </w:r>
          </w:p>
        </w:tc>
      </w:tr>
      <w:bookmarkEnd w:id="0"/>
    </w:tbl>
    <w:p w:rsidR="00797837" w:rsidRPr="00270588" w:rsidRDefault="00797837">
      <w:pPr>
        <w:rPr>
          <w:rFonts w:cstheme="minorHAnsi"/>
        </w:rPr>
      </w:pPr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D1F0D62"/>
    <w:multiLevelType w:val="hybridMultilevel"/>
    <w:tmpl w:val="1FE4DB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AA4"/>
    <w:rsid w:val="000675EF"/>
    <w:rsid w:val="000A322C"/>
    <w:rsid w:val="001040EF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24D67"/>
    <w:rsid w:val="003A3075"/>
    <w:rsid w:val="00455524"/>
    <w:rsid w:val="0046506A"/>
    <w:rsid w:val="00495550"/>
    <w:rsid w:val="004B2E6A"/>
    <w:rsid w:val="004C5067"/>
    <w:rsid w:val="00527C7F"/>
    <w:rsid w:val="00550DC9"/>
    <w:rsid w:val="00582AD3"/>
    <w:rsid w:val="005C6323"/>
    <w:rsid w:val="005F74F0"/>
    <w:rsid w:val="00630D3D"/>
    <w:rsid w:val="006454A1"/>
    <w:rsid w:val="00653318"/>
    <w:rsid w:val="00667326"/>
    <w:rsid w:val="00687AD5"/>
    <w:rsid w:val="006A6F50"/>
    <w:rsid w:val="006E2F40"/>
    <w:rsid w:val="00712D1B"/>
    <w:rsid w:val="007149D4"/>
    <w:rsid w:val="00724F50"/>
    <w:rsid w:val="00751AEA"/>
    <w:rsid w:val="00784821"/>
    <w:rsid w:val="00797837"/>
    <w:rsid w:val="007F4D80"/>
    <w:rsid w:val="008071E5"/>
    <w:rsid w:val="0084476C"/>
    <w:rsid w:val="00891CD5"/>
    <w:rsid w:val="00914EFC"/>
    <w:rsid w:val="00967F6D"/>
    <w:rsid w:val="00986C49"/>
    <w:rsid w:val="009A1AA4"/>
    <w:rsid w:val="009D345B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B01C6"/>
    <w:rsid w:val="00CC3D95"/>
    <w:rsid w:val="00D52179"/>
    <w:rsid w:val="00D76C9A"/>
    <w:rsid w:val="00D97A88"/>
    <w:rsid w:val="00DA22F2"/>
    <w:rsid w:val="00DD69A5"/>
    <w:rsid w:val="00DE4587"/>
    <w:rsid w:val="00DF023D"/>
    <w:rsid w:val="00E0080A"/>
    <w:rsid w:val="00E657F8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2AD421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342</Words>
  <Characters>1954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Boyica Maric</cp:lastModifiedBy>
  <cp:revision>3</cp:revision>
  <cp:lastPrinted>2022-04-06T11:48:00Z</cp:lastPrinted>
  <dcterms:created xsi:type="dcterms:W3CDTF">2022-04-12T08:01:00Z</dcterms:created>
  <dcterms:modified xsi:type="dcterms:W3CDTF">2022-04-26T08:23:00Z</dcterms:modified>
</cp:coreProperties>
</file>